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15C" w:rsidRDefault="00381017" w:rsidP="00381017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 рабочим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программам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стории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5-7 классах</w:t>
      </w:r>
    </w:p>
    <w:p w:rsidR="003E615C" w:rsidRDefault="003E615C" w:rsidP="0038101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017" w:rsidRPr="008A6F97" w:rsidRDefault="00381017" w:rsidP="003810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:rsidR="00381017" w:rsidRPr="008A6F97" w:rsidRDefault="00381017" w:rsidP="00381017">
      <w:pPr>
        <w:numPr>
          <w:ilvl w:val="0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381017" w:rsidRPr="008A6F97" w:rsidRDefault="00381017" w:rsidP="00381017">
      <w:pPr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381017" w:rsidRPr="008A6F97" w:rsidRDefault="00381017" w:rsidP="00381017">
      <w:pPr>
        <w:numPr>
          <w:ilvl w:val="0"/>
          <w:numId w:val="1"/>
        </w:numPr>
        <w:suppressAutoHyphens w:val="0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381017" w:rsidRPr="008A6F97" w:rsidRDefault="00381017" w:rsidP="00381017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 на 2022-2023 учебный год.</w:t>
      </w:r>
    </w:p>
    <w:p w:rsidR="00381017" w:rsidRPr="008A6F97" w:rsidRDefault="00381017" w:rsidP="00381017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3E615C" w:rsidRDefault="00381017" w:rsidP="00381017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Место предмета «История» в системе школьного образования определяется его познавательным и мировоззренческим зна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самоидентификации личн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E615C" w:rsidRDefault="00381017" w:rsidP="00381017">
      <w:pPr>
        <w:autoSpaceDE w:val="0"/>
        <w:autoSpaceDN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Ц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ЕЛИ ИЗУЧЕНИЯ УЧЕБНОГО ПРЕДМЕТА «ИСТОРИЯ»</w:t>
      </w:r>
    </w:p>
    <w:p w:rsidR="003E615C" w:rsidRDefault="00381017" w:rsidP="00381017">
      <w:pPr>
        <w:autoSpaceDE w:val="0"/>
        <w:autoSpaceDN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Целью шк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</w:t>
      </w:r>
      <w:r>
        <w:rPr>
          <w:rFonts w:ascii="Times New Roman" w:eastAsia="Times New Roman" w:hAnsi="Times New Roman"/>
          <w:color w:val="000000"/>
          <w:sz w:val="24"/>
          <w:szCs w:val="24"/>
        </w:rPr>
        <w:t>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E615C" w:rsidRDefault="00381017" w:rsidP="00381017">
      <w:pPr>
        <w:autoSpaceDE w:val="0"/>
        <w:autoSpaceDN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Задачи изучения истории на всех уровнях общего образования определяются Федеральными государс</w:t>
      </w:r>
      <w:r>
        <w:rPr>
          <w:rFonts w:ascii="Times New Roman" w:eastAsia="Times New Roman" w:hAnsi="Times New Roman"/>
          <w:color w:val="000000"/>
          <w:sz w:val="24"/>
          <w:szCs w:val="24"/>
        </w:rPr>
        <w:t>твенными образовательными стандартами (в соответствии с ФЗ-273 «Об образовании»).</w:t>
      </w:r>
    </w:p>
    <w:p w:rsidR="003E615C" w:rsidRDefault="00381017" w:rsidP="00381017">
      <w:pPr>
        <w:autoSpaceDE w:val="0"/>
        <w:autoSpaceDN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основной школе ключевыми задачами являются:</w:t>
      </w:r>
    </w:p>
    <w:p w:rsidR="003E615C" w:rsidRPr="00381017" w:rsidRDefault="00381017" w:rsidP="00381017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81017">
        <w:rPr>
          <w:rFonts w:ascii="Times New Roman" w:eastAsia="Times New Roman" w:hAnsi="Times New Roman"/>
          <w:color w:val="000000"/>
          <w:sz w:val="24"/>
          <w:szCs w:val="24"/>
        </w:rPr>
        <w:t>формирование у молодого поколения ориентиров для гражданской, этнонациональной, социальной, культурной самоовладение знаниями</w:t>
      </w:r>
      <w:r w:rsidRPr="00381017">
        <w:rPr>
          <w:rFonts w:ascii="Times New Roman" w:eastAsia="Times New Roman" w:hAnsi="Times New Roman"/>
          <w:color w:val="000000"/>
          <w:sz w:val="24"/>
          <w:szCs w:val="24"/>
        </w:rPr>
        <w:t xml:space="preserve">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3E615C" w:rsidRPr="00381017" w:rsidRDefault="00381017" w:rsidP="00381017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81017">
        <w:rPr>
          <w:rFonts w:ascii="Times New Roman" w:eastAsia="Times New Roman" w:hAnsi="Times New Roman"/>
          <w:color w:val="000000"/>
          <w:sz w:val="24"/>
          <w:szCs w:val="24"/>
        </w:rPr>
        <w:t>воспитание учащихся в духе патриотизма, уважения к своему Отечеству -</w:t>
      </w:r>
      <w:r w:rsidRPr="00381017">
        <w:rPr>
          <w:rFonts w:ascii="Times New Roman" w:eastAsia="Times New Roman" w:hAnsi="Times New Roman"/>
          <w:color w:val="000000"/>
          <w:sz w:val="24"/>
          <w:szCs w:val="24"/>
        </w:rPr>
        <w:t xml:space="preserve">многонациональному Российскому государству, в </w:t>
      </w:r>
      <w:r w:rsidRPr="00381017">
        <w:rPr>
          <w:rFonts w:ascii="Times New Roman" w:eastAsia="Times New Roman" w:hAnsi="Times New Roman"/>
          <w:color w:val="000000"/>
          <w:sz w:val="24"/>
          <w:szCs w:val="24"/>
        </w:rPr>
        <w:t>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E615C" w:rsidRPr="00381017" w:rsidRDefault="00381017" w:rsidP="00381017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81017">
        <w:rPr>
          <w:rFonts w:ascii="Times New Roman" w:eastAsia="Times New Roman" w:hAnsi="Times New Roman"/>
          <w:color w:val="000000"/>
          <w:sz w:val="24"/>
          <w:szCs w:val="24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</w:t>
      </w:r>
      <w:r w:rsidRPr="00381017">
        <w:rPr>
          <w:rFonts w:ascii="Times New Roman" w:eastAsia="Times New Roman" w:hAnsi="Times New Roman"/>
          <w:color w:val="000000"/>
          <w:sz w:val="24"/>
          <w:szCs w:val="24"/>
        </w:rPr>
        <w:t>в соответствии с принципом историзма, в их динамике, взаимосвязи и взаимообусловленности;</w:t>
      </w:r>
    </w:p>
    <w:p w:rsidR="003E615C" w:rsidRPr="00381017" w:rsidRDefault="00381017" w:rsidP="00381017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1017">
        <w:rPr>
          <w:rFonts w:ascii="Times New Roman" w:eastAsia="Times New Roman" w:hAnsi="Times New Roman"/>
          <w:color w:val="000000"/>
          <w:sz w:val="24"/>
          <w:szCs w:val="24"/>
        </w:rPr>
        <w:t>формирование у школьников умений применять исторические знания в учебной и в</w:t>
      </w:r>
      <w:r w:rsidRPr="00381017">
        <w:rPr>
          <w:rFonts w:ascii="Times New Roman" w:eastAsia="Times New Roman" w:hAnsi="Times New Roman"/>
          <w:color w:val="000000"/>
          <w:sz w:val="24"/>
          <w:szCs w:val="24"/>
        </w:rPr>
        <w:t xml:space="preserve">нешкольной деятельности, в современном поликультурном, </w:t>
      </w:r>
      <w:proofErr w:type="spellStart"/>
      <w:r w:rsidRPr="00381017">
        <w:rPr>
          <w:rFonts w:ascii="Times New Roman" w:eastAsia="Times New Roman" w:hAnsi="Times New Roman"/>
          <w:color w:val="000000"/>
          <w:sz w:val="24"/>
          <w:szCs w:val="24"/>
        </w:rPr>
        <w:t>полиэтничном</w:t>
      </w:r>
      <w:proofErr w:type="spellEnd"/>
      <w:r w:rsidRPr="00381017"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r w:rsidRPr="00381017">
        <w:rPr>
          <w:rFonts w:ascii="Times New Roman" w:eastAsia="Times New Roman" w:hAnsi="Times New Roman"/>
          <w:color w:val="000000"/>
          <w:sz w:val="24"/>
          <w:szCs w:val="24"/>
        </w:rPr>
        <w:t>многоконфессиональном обществе</w:t>
      </w:r>
    </w:p>
    <w:p w:rsidR="003E615C" w:rsidRDefault="00381017" w:rsidP="00381017">
      <w:pPr>
        <w:autoSpaceDE w:val="0"/>
        <w:autoSpaceDN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М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ЕСТО УЧЕБНОГО ПРЕДМЕТА «ИСТОРИЯ» В УЧЕБНОМ ПЛАНЕ</w:t>
      </w:r>
    </w:p>
    <w:p w:rsidR="003E615C" w:rsidRDefault="00381017" w:rsidP="00381017">
      <w:pPr>
        <w:autoSpaceDE w:val="0"/>
        <w:autoSpaceDN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соответ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ствии с учебным планом н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едельная нагрузка составляет 2 часа,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год -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68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часов.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proofErr w:type="gramEnd"/>
    </w:p>
    <w:p w:rsidR="003E615C" w:rsidRDefault="00381017" w:rsidP="00381017">
      <w:pPr>
        <w:pStyle w:val="a3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Для реализации рабочей программы по предмету «И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стория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>» использую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тся учебники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381017" w:rsidRPr="00381017" w:rsidRDefault="00381017" w:rsidP="00381017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класс - </w:t>
      </w:r>
      <w:proofErr w:type="spellStart"/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</w:t>
      </w:r>
      <w:proofErr w:type="spellEnd"/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А. и др. «История Древнего мира»,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ательство «Просвещение»</w:t>
      </w:r>
    </w:p>
    <w:p w:rsidR="00381017" w:rsidRPr="00381017" w:rsidRDefault="00381017" w:rsidP="00381017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>6 класс</w:t>
      </w:r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редакцией </w:t>
      </w:r>
      <w:proofErr w:type="spellStart"/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Торкунова</w:t>
      </w:r>
      <w:proofErr w:type="spellEnd"/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>. «Просвещение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81017" w:rsidRDefault="00381017" w:rsidP="00381017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класс - </w:t>
      </w:r>
      <w:proofErr w:type="spellStart"/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Агибалова</w:t>
      </w:r>
      <w:proofErr w:type="spellEnd"/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стория средних веков. 6 класс. </w:t>
      </w:r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Просвещение. </w:t>
      </w:r>
    </w:p>
    <w:p w:rsidR="003E615C" w:rsidRDefault="00381017" w:rsidP="00381017">
      <w:pPr>
        <w:pStyle w:val="a3"/>
        <w:ind w:left="0"/>
        <w:jc w:val="both"/>
        <w:rPr>
          <w:rFonts w:ascii="Times New Roman" w:eastAsia="Times New Roman" w:hAnsi="Times New Roman"/>
          <w:color w:val="0000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класс - </w:t>
      </w:r>
      <w:bookmarkStart w:id="0" w:name="_GoBack"/>
      <w:bookmarkEnd w:id="0"/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России. 7 класс. Под редакцией </w:t>
      </w:r>
      <w:proofErr w:type="spellStart"/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Торкунова</w:t>
      </w:r>
      <w:proofErr w:type="spellEnd"/>
      <w:r w:rsidRPr="00381017">
        <w:rPr>
          <w:rFonts w:ascii="Times New Roman" w:eastAsia="Times New Roman" w:hAnsi="Times New Roman" w:cs="Times New Roman"/>
          <w:sz w:val="24"/>
          <w:szCs w:val="24"/>
          <w:lang w:eastAsia="ru-RU"/>
        </w:rPr>
        <w:t>. «Просвещение</w:t>
      </w:r>
    </w:p>
    <w:sectPr w:rsidR="003E615C" w:rsidSect="00381017">
      <w:pgSz w:w="11906" w:h="16838"/>
      <w:pgMar w:top="720" w:right="849" w:bottom="720" w:left="851" w:header="720" w:footer="720" w:gutter="0"/>
      <w:cols w:space="720"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615AD"/>
    <w:multiLevelType w:val="hybridMultilevel"/>
    <w:tmpl w:val="6B32FEEE"/>
    <w:lvl w:ilvl="0" w:tplc="BE70768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hideGrammaticalErrors/>
  <w:proofState w:spelling="clean" w:grammar="clean"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615C"/>
    <w:rsid w:val="00381017"/>
    <w:rsid w:val="003E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584</Words>
  <Characters>3330</Characters>
  <Application>Microsoft Office Word</Application>
  <DocSecurity>0</DocSecurity>
  <Lines>27</Lines>
  <Paragraphs>7</Paragraphs>
  <ScaleCrop>false</ScaleCrop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2022-12-08T00:14:00Z</dcterms:created>
  <dcterms:modified xsi:type="dcterms:W3CDTF">2022-12-08T00:24:00Z</dcterms:modified>
  <cp:version>0900.0100.01</cp:version>
</cp:coreProperties>
</file>